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C94A7" w14:textId="2ABAC49F" w:rsidR="0032587A" w:rsidRDefault="5ACDD1CF" w:rsidP="54ED7962">
      <w:pPr>
        <w:rPr>
          <w:rFonts w:eastAsiaTheme="minorEastAsia"/>
          <w:lang w:val="en-US"/>
        </w:rPr>
      </w:pPr>
      <w:r w:rsidRPr="54ED7962">
        <w:rPr>
          <w:rFonts w:eastAsiaTheme="minorEastAsia"/>
          <w:lang w:val="en-US"/>
        </w:rPr>
        <w:t xml:space="preserve">To </w:t>
      </w:r>
      <w:r w:rsidR="0051469D">
        <w:rPr>
          <w:rFonts w:eastAsiaTheme="minorEastAsia"/>
          <w:lang w:val="en-US"/>
        </w:rPr>
        <w:t>give</w:t>
      </w:r>
      <w:r w:rsidRPr="54ED7962">
        <w:rPr>
          <w:rFonts w:eastAsiaTheme="minorEastAsia"/>
          <w:lang w:val="en-US"/>
        </w:rPr>
        <w:t xml:space="preserve"> you safe</w:t>
      </w:r>
      <w:r w:rsidR="71CE3F80" w:rsidRPr="54ED7962">
        <w:rPr>
          <w:rFonts w:eastAsiaTheme="minorEastAsia"/>
          <w:lang w:val="en-US"/>
        </w:rPr>
        <w:t>r</w:t>
      </w:r>
      <w:r w:rsidRPr="54ED7962">
        <w:rPr>
          <w:rFonts w:eastAsiaTheme="minorEastAsia"/>
          <w:lang w:val="en-US"/>
        </w:rPr>
        <w:t>, coordinated care,</w:t>
      </w:r>
      <w:r w:rsidR="0CCDB3BB" w:rsidRPr="54ED7962">
        <w:rPr>
          <w:rFonts w:eastAsiaTheme="minorEastAsia"/>
          <w:lang w:val="en-US"/>
        </w:rPr>
        <w:t xml:space="preserve"> </w:t>
      </w:r>
      <w:r w:rsidR="003C67FC">
        <w:rPr>
          <w:rFonts w:eastAsiaTheme="minorEastAsia"/>
          <w:lang w:val="en-US"/>
        </w:rPr>
        <w:t>we</w:t>
      </w:r>
      <w:r w:rsidRPr="54ED7962">
        <w:rPr>
          <w:rFonts w:eastAsiaTheme="minorEastAsia"/>
          <w:lang w:val="en-US"/>
        </w:rPr>
        <w:t xml:space="preserve"> may use HealthOne and Health New Zealand hospital systems to </w:t>
      </w:r>
      <w:r w:rsidR="2FADEE60" w:rsidRPr="54ED7962">
        <w:rPr>
          <w:rFonts w:eastAsiaTheme="minorEastAsia"/>
          <w:lang w:val="en-US"/>
        </w:rPr>
        <w:t>view</w:t>
      </w:r>
      <w:r w:rsidRPr="54ED7962">
        <w:rPr>
          <w:rFonts w:eastAsiaTheme="minorEastAsia"/>
          <w:lang w:val="en-US"/>
        </w:rPr>
        <w:t xml:space="preserve"> relevant health information </w:t>
      </w:r>
      <w:r w:rsidR="39179C19" w:rsidRPr="54ED7962">
        <w:rPr>
          <w:rFonts w:eastAsiaTheme="minorEastAsia"/>
          <w:lang w:val="en-US"/>
        </w:rPr>
        <w:t xml:space="preserve">needed for your care </w:t>
      </w:r>
      <w:r w:rsidR="1214E952" w:rsidRPr="54ED7962">
        <w:rPr>
          <w:rFonts w:eastAsiaTheme="minorEastAsia"/>
          <w:lang w:val="en-US"/>
        </w:rPr>
        <w:t xml:space="preserve">and treatment. </w:t>
      </w:r>
    </w:p>
    <w:p w14:paraId="7112D431" w14:textId="77C77FBF" w:rsidR="00111363" w:rsidRPr="00590250" w:rsidRDefault="00710295" w:rsidP="54ED7962">
      <w:pPr>
        <w:rPr>
          <w:rFonts w:eastAsiaTheme="minorEastAsia"/>
          <w:lang w:val="en-US"/>
        </w:rPr>
      </w:pPr>
      <w:r w:rsidRPr="00710295">
        <w:rPr>
          <w:rFonts w:eastAsiaTheme="minorEastAsia"/>
          <w:lang w:val="en-US"/>
        </w:rPr>
        <w:t xml:space="preserve">Information recorded by </w:t>
      </w:r>
      <w:r w:rsidR="00601D44">
        <w:rPr>
          <w:rFonts w:eastAsiaTheme="minorEastAsia"/>
          <w:lang w:val="en-US"/>
        </w:rPr>
        <w:t>y</w:t>
      </w:r>
      <w:r w:rsidRPr="00710295">
        <w:rPr>
          <w:rFonts w:eastAsiaTheme="minorEastAsia"/>
          <w:lang w:val="en-US"/>
        </w:rPr>
        <w:t xml:space="preserve">our healthcare </w:t>
      </w:r>
      <w:r w:rsidR="00244433">
        <w:t xml:space="preserve">providers </w:t>
      </w:r>
      <w:r w:rsidRPr="00710295">
        <w:rPr>
          <w:rFonts w:eastAsiaTheme="minorEastAsia"/>
          <w:lang w:val="en-US"/>
        </w:rPr>
        <w:t>may be shared through HealthOne to support your ongoing care</w:t>
      </w:r>
      <w:r w:rsidR="00741DA3" w:rsidRPr="54ED7962">
        <w:rPr>
          <w:rFonts w:eastAsiaTheme="minorEastAsia"/>
          <w:lang w:val="en-US"/>
        </w:rPr>
        <w:t>.</w:t>
      </w:r>
      <w:r w:rsidR="00A91D0B">
        <w:rPr>
          <w:rFonts w:eastAsiaTheme="minorEastAsia"/>
          <w:lang w:val="en-US"/>
        </w:rPr>
        <w:t xml:space="preserve"> </w:t>
      </w:r>
      <w:r w:rsidR="00A91D0B" w:rsidRPr="00A91D0B">
        <w:rPr>
          <w:rFonts w:eastAsiaTheme="minorEastAsia"/>
          <w:lang w:val="en-US"/>
        </w:rPr>
        <w:t>You can choose how much of your information is shared through HealthOne.</w:t>
      </w:r>
    </w:p>
    <w:p w14:paraId="5407AB7E" w14:textId="77777777" w:rsidR="00E319DD" w:rsidRPr="00590250" w:rsidRDefault="00E319DD" w:rsidP="00E319DD">
      <w:pPr>
        <w:rPr>
          <w:rFonts w:eastAsiaTheme="minorEastAsia"/>
          <w:b/>
          <w:bCs/>
          <w:szCs w:val="20"/>
          <w:lang w:val="en-US"/>
        </w:rPr>
      </w:pPr>
      <w:r>
        <w:rPr>
          <w:rFonts w:eastAsiaTheme="minorEastAsia"/>
          <w:b/>
          <w:bCs/>
          <w:szCs w:val="20"/>
          <w:lang w:val="en-US"/>
        </w:rPr>
        <w:t>What is HealthOne?</w:t>
      </w:r>
    </w:p>
    <w:p w14:paraId="454AF3F0" w14:textId="2FBEF149" w:rsidR="00E319DD" w:rsidRDefault="00E319DD" w:rsidP="54ED7962">
      <w:pPr>
        <w:rPr>
          <w:rFonts w:eastAsiaTheme="minorEastAsia"/>
        </w:rPr>
      </w:pPr>
      <w:r w:rsidRPr="54ED7962">
        <w:rPr>
          <w:rFonts w:eastAsiaTheme="minorEastAsia"/>
        </w:rPr>
        <w:t xml:space="preserve">HealthOne is a secure shared </w:t>
      </w:r>
      <w:r w:rsidR="7C50BB1C" w:rsidRPr="54ED7962">
        <w:rPr>
          <w:rFonts w:eastAsiaTheme="minorEastAsia"/>
        </w:rPr>
        <w:t xml:space="preserve">electronic </w:t>
      </w:r>
      <w:r w:rsidRPr="54ED7962">
        <w:rPr>
          <w:rFonts w:eastAsiaTheme="minorEastAsia"/>
        </w:rPr>
        <w:t xml:space="preserve">health record held by HealthOne LP, a partnership between Health New Zealand and Pegasus Health (Charitable) Limited. </w:t>
      </w:r>
    </w:p>
    <w:p w14:paraId="17DA3334" w14:textId="0CC3312F" w:rsidR="00AD6645" w:rsidRDefault="00AD6645" w:rsidP="0064731F">
      <w:pPr>
        <w:rPr>
          <w:rFonts w:eastAsiaTheme="minorEastAsia"/>
        </w:rPr>
      </w:pPr>
      <w:r w:rsidRPr="00AD6645">
        <w:rPr>
          <w:rFonts w:eastAsiaTheme="minorEastAsia"/>
        </w:rPr>
        <w:t xml:space="preserve">HealthOne brings together key health information recorded by your healthcare </w:t>
      </w:r>
      <w:r w:rsidR="00244433">
        <w:t>providers</w:t>
      </w:r>
      <w:r w:rsidRPr="00AD6645">
        <w:rPr>
          <w:rFonts w:eastAsiaTheme="minorEastAsia"/>
        </w:rPr>
        <w:t xml:space="preserve">, including information about your allergies, medicines, and important medical conditions. This information can be viewed by </w:t>
      </w:r>
      <w:r w:rsidR="004E6AA7">
        <w:rPr>
          <w:rFonts w:eastAsiaTheme="minorEastAsia"/>
        </w:rPr>
        <w:t xml:space="preserve">other </w:t>
      </w:r>
      <w:r w:rsidRPr="00AD6645">
        <w:rPr>
          <w:rFonts w:eastAsiaTheme="minorEastAsia"/>
        </w:rPr>
        <w:t xml:space="preserve">authorised healthcare </w:t>
      </w:r>
      <w:r w:rsidR="00244433">
        <w:t xml:space="preserve">providers </w:t>
      </w:r>
      <w:r w:rsidRPr="00AD6645">
        <w:rPr>
          <w:rFonts w:eastAsiaTheme="minorEastAsia"/>
        </w:rPr>
        <w:t>involved in your care, such as your GP, pharmacist, hospital staff, and after-hours services, helping them understand your health needs and reducing the need for you to repeat your story.</w:t>
      </w:r>
    </w:p>
    <w:p w14:paraId="5A975307" w14:textId="5A7D66B6" w:rsidR="0064731F" w:rsidRPr="0064731F" w:rsidRDefault="0064731F" w:rsidP="0064731F">
      <w:pPr>
        <w:rPr>
          <w:rFonts w:eastAsiaTheme="minorEastAsia"/>
          <w:b/>
          <w:bCs/>
        </w:rPr>
      </w:pPr>
      <w:r w:rsidRPr="0064731F">
        <w:rPr>
          <w:rFonts w:eastAsiaTheme="minorEastAsia"/>
          <w:b/>
          <w:bCs/>
        </w:rPr>
        <w:t>Your choices</w:t>
      </w:r>
    </w:p>
    <w:p w14:paraId="457D191C" w14:textId="7F9F976E" w:rsidR="0064731F" w:rsidRDefault="0064731F" w:rsidP="0064731F">
      <w:pPr>
        <w:rPr>
          <w:rFonts w:eastAsiaTheme="minorEastAsia"/>
        </w:rPr>
      </w:pPr>
      <w:r w:rsidRPr="0064731F">
        <w:rPr>
          <w:rFonts w:eastAsiaTheme="minorEastAsia"/>
        </w:rPr>
        <w:t xml:space="preserve">You have </w:t>
      </w:r>
      <w:r w:rsidR="00EE7A6F">
        <w:rPr>
          <w:rFonts w:eastAsiaTheme="minorEastAsia"/>
        </w:rPr>
        <w:t>options</w:t>
      </w:r>
      <w:r w:rsidRPr="0064731F">
        <w:rPr>
          <w:rFonts w:eastAsiaTheme="minorEastAsia"/>
        </w:rPr>
        <w:t xml:space="preserve"> about how your information is shared. You can ask </w:t>
      </w:r>
      <w:r w:rsidR="005C511C">
        <w:rPr>
          <w:rFonts w:eastAsiaTheme="minorEastAsia"/>
        </w:rPr>
        <w:t>us</w:t>
      </w:r>
      <w:r w:rsidRPr="0064731F">
        <w:rPr>
          <w:rFonts w:eastAsiaTheme="minorEastAsia"/>
        </w:rPr>
        <w:t xml:space="preserve"> to stop sharing a particular item or everything from </w:t>
      </w:r>
      <w:r w:rsidR="00923DF8">
        <w:rPr>
          <w:rFonts w:eastAsiaTheme="minorEastAsia"/>
        </w:rPr>
        <w:t>our</w:t>
      </w:r>
      <w:r w:rsidRPr="0064731F">
        <w:rPr>
          <w:rFonts w:eastAsiaTheme="minorEastAsia"/>
        </w:rPr>
        <w:t xml:space="preserve"> service, or you can opt off HealthOne completely. </w:t>
      </w:r>
    </w:p>
    <w:p w14:paraId="7F032E78" w14:textId="446EADB0" w:rsidR="002409AC" w:rsidRPr="0064731F" w:rsidRDefault="002409AC" w:rsidP="0064731F">
      <w:pPr>
        <w:rPr>
          <w:rFonts w:eastAsiaTheme="minorEastAsia"/>
        </w:rPr>
      </w:pPr>
      <w:r w:rsidRPr="002A7805">
        <w:rPr>
          <w:rFonts w:eastAsiaTheme="minorEastAsia"/>
          <w:i/>
          <w:iCs/>
        </w:rPr>
        <w:t>[</w:t>
      </w:r>
      <w:r w:rsidRPr="005C4255">
        <w:rPr>
          <w:rFonts w:eastAsiaTheme="minorEastAsia"/>
          <w:b/>
          <w:bCs/>
          <w:i/>
          <w:iCs/>
        </w:rPr>
        <w:t>Include th</w:t>
      </w:r>
      <w:r>
        <w:rPr>
          <w:rFonts w:eastAsiaTheme="minorEastAsia"/>
          <w:b/>
          <w:bCs/>
          <w:i/>
          <w:iCs/>
        </w:rPr>
        <w:t>is section only</w:t>
      </w:r>
      <w:r w:rsidRPr="005C4255">
        <w:rPr>
          <w:rFonts w:eastAsiaTheme="minorEastAsia"/>
          <w:b/>
          <w:bCs/>
          <w:i/>
          <w:iCs/>
        </w:rPr>
        <w:t xml:space="preserve"> if your organisation shares consultation notes to HealthOne</w:t>
      </w:r>
      <w:r w:rsidRPr="002A7805">
        <w:rPr>
          <w:rFonts w:eastAsiaTheme="minorEastAsia"/>
          <w:i/>
          <w:iCs/>
        </w:rPr>
        <w:t>]</w:t>
      </w:r>
      <w:r>
        <w:rPr>
          <w:rFonts w:eastAsiaTheme="minorEastAsia"/>
          <w:i/>
          <w:iCs/>
        </w:rPr>
        <w:br/>
      </w:r>
      <w:r>
        <w:rPr>
          <w:rFonts w:eastAsiaTheme="minorEastAsia"/>
        </w:rPr>
        <w:t>We</w:t>
      </w:r>
      <w:r w:rsidR="00165B3D">
        <w:rPr>
          <w:rFonts w:eastAsiaTheme="minorEastAsia"/>
        </w:rPr>
        <w:t xml:space="preserve"> may</w:t>
      </w:r>
      <w:r>
        <w:rPr>
          <w:rFonts w:eastAsiaTheme="minorEastAsia"/>
        </w:rPr>
        <w:t xml:space="preserve"> also </w:t>
      </w:r>
      <w:r w:rsidRPr="003A28E7">
        <w:rPr>
          <w:rFonts w:eastAsiaTheme="minorEastAsia"/>
        </w:rPr>
        <w:t xml:space="preserve">share the notes </w:t>
      </w:r>
      <w:r w:rsidR="00165B3D">
        <w:rPr>
          <w:rFonts w:eastAsiaTheme="minorEastAsia"/>
        </w:rPr>
        <w:t>taken</w:t>
      </w:r>
      <w:r w:rsidRPr="003A28E7">
        <w:rPr>
          <w:rFonts w:eastAsiaTheme="minorEastAsia"/>
        </w:rPr>
        <w:t xml:space="preserve"> during your consultations. If there is something you would prefer was not shared, please tell the person treating you.</w:t>
      </w:r>
      <w:r>
        <w:rPr>
          <w:rFonts w:eastAsiaTheme="minorEastAsia"/>
        </w:rPr>
        <w:br/>
      </w:r>
      <w:r w:rsidRPr="002A7805">
        <w:rPr>
          <w:rFonts w:eastAsiaTheme="minorEastAsia"/>
          <w:i/>
          <w:iCs/>
        </w:rPr>
        <w:t>[</w:t>
      </w:r>
      <w:r>
        <w:rPr>
          <w:rFonts w:eastAsiaTheme="minorEastAsia"/>
          <w:b/>
          <w:bCs/>
          <w:i/>
          <w:iCs/>
        </w:rPr>
        <w:t>End of consultation notes section</w:t>
      </w:r>
      <w:r w:rsidRPr="002A7805">
        <w:rPr>
          <w:rFonts w:eastAsiaTheme="minorEastAsia"/>
          <w:i/>
          <w:iCs/>
        </w:rPr>
        <w:t>]</w:t>
      </w:r>
    </w:p>
    <w:p w14:paraId="144D967A" w14:textId="6DCE9310" w:rsidR="00506341" w:rsidRDefault="0064731F" w:rsidP="54ED7962">
      <w:pPr>
        <w:rPr>
          <w:rFonts w:eastAsiaTheme="minorEastAsia"/>
        </w:rPr>
      </w:pPr>
      <w:r w:rsidRPr="54ED7962">
        <w:rPr>
          <w:rFonts w:eastAsiaTheme="minorEastAsia"/>
        </w:rPr>
        <w:t xml:space="preserve">To </w:t>
      </w:r>
      <w:r w:rsidR="00C90250" w:rsidRPr="54ED7962">
        <w:rPr>
          <w:rFonts w:eastAsiaTheme="minorEastAsia"/>
        </w:rPr>
        <w:t xml:space="preserve">discuss </w:t>
      </w:r>
      <w:proofErr w:type="gramStart"/>
      <w:r w:rsidR="00C90250" w:rsidRPr="54ED7962">
        <w:rPr>
          <w:rFonts w:eastAsiaTheme="minorEastAsia"/>
        </w:rPr>
        <w:t>your</w:t>
      </w:r>
      <w:proofErr w:type="gramEnd"/>
      <w:r w:rsidR="00C90250" w:rsidRPr="54ED7962">
        <w:rPr>
          <w:rFonts w:eastAsiaTheme="minorEastAsia"/>
        </w:rPr>
        <w:t xml:space="preserve"> opt-off options</w:t>
      </w:r>
      <w:r w:rsidR="00506341">
        <w:rPr>
          <w:rFonts w:eastAsiaTheme="minorEastAsia"/>
        </w:rPr>
        <w:t xml:space="preserve">, </w:t>
      </w:r>
      <w:r w:rsidRPr="54ED7962">
        <w:rPr>
          <w:rFonts w:eastAsiaTheme="minorEastAsia"/>
        </w:rPr>
        <w:t>request a copy of your HealthOne record,</w:t>
      </w:r>
      <w:r w:rsidR="00506341">
        <w:rPr>
          <w:rFonts w:eastAsiaTheme="minorEastAsia"/>
        </w:rPr>
        <w:t xml:space="preserve"> or</w:t>
      </w:r>
      <w:r w:rsidRPr="54ED7962">
        <w:rPr>
          <w:rFonts w:eastAsiaTheme="minorEastAsia"/>
        </w:rPr>
        <w:t xml:space="preserve"> </w:t>
      </w:r>
      <w:r w:rsidR="00506341">
        <w:rPr>
          <w:rFonts w:eastAsiaTheme="minorEastAsia"/>
        </w:rPr>
        <w:t xml:space="preserve">to </w:t>
      </w:r>
      <w:r w:rsidRPr="54ED7962">
        <w:rPr>
          <w:rFonts w:eastAsiaTheme="minorEastAsia"/>
        </w:rPr>
        <w:t xml:space="preserve">see who has accessed it, </w:t>
      </w:r>
      <w:r w:rsidR="00FD6F6E">
        <w:rPr>
          <w:rFonts w:eastAsiaTheme="minorEastAsia"/>
        </w:rPr>
        <w:t>please</w:t>
      </w:r>
      <w:r w:rsidR="003C4B00" w:rsidRPr="54ED7962">
        <w:rPr>
          <w:rFonts w:eastAsiaTheme="minorEastAsia"/>
        </w:rPr>
        <w:t xml:space="preserve"> </w:t>
      </w:r>
      <w:r w:rsidRPr="54ED7962">
        <w:rPr>
          <w:rFonts w:eastAsiaTheme="minorEastAsia"/>
        </w:rPr>
        <w:t xml:space="preserve">call 0508 837 872 or email </w:t>
      </w:r>
      <w:hyperlink r:id="rId7">
        <w:r w:rsidRPr="54ED7962">
          <w:rPr>
            <w:rStyle w:val="Hyperlink"/>
            <w:rFonts w:eastAsiaTheme="minorEastAsia"/>
          </w:rPr>
          <w:t>privacy@healthone.health.nz</w:t>
        </w:r>
      </w:hyperlink>
      <w:r w:rsidRPr="54ED7962">
        <w:rPr>
          <w:rFonts w:eastAsiaTheme="minorEastAsia"/>
        </w:rPr>
        <w:t xml:space="preserve">. </w:t>
      </w:r>
    </w:p>
    <w:p w14:paraId="02625559" w14:textId="65AF4C39" w:rsidR="0064731F" w:rsidRDefault="00AE6EE4" w:rsidP="54ED7962">
      <w:pPr>
        <w:rPr>
          <w:rFonts w:eastAsiaTheme="minorEastAsia"/>
          <w:b/>
          <w:bCs/>
        </w:rPr>
      </w:pPr>
      <w:r>
        <w:rPr>
          <w:rFonts w:eastAsiaTheme="minorEastAsia"/>
        </w:rPr>
        <w:t>Detailed</w:t>
      </w:r>
      <w:r w:rsidR="00E02D51">
        <w:rPr>
          <w:rFonts w:eastAsiaTheme="minorEastAsia"/>
        </w:rPr>
        <w:t xml:space="preserve"> information</w:t>
      </w:r>
      <w:r>
        <w:rPr>
          <w:rFonts w:eastAsiaTheme="minorEastAsia"/>
        </w:rPr>
        <w:t xml:space="preserve"> about HealthOne</w:t>
      </w:r>
      <w:r w:rsidR="00E02D51">
        <w:rPr>
          <w:rFonts w:eastAsiaTheme="minorEastAsia"/>
        </w:rPr>
        <w:t xml:space="preserve"> is available at</w:t>
      </w:r>
      <w:r w:rsidR="0064731F" w:rsidRPr="54ED7962">
        <w:rPr>
          <w:rFonts w:eastAsiaTheme="minorEastAsia"/>
        </w:rPr>
        <w:t xml:space="preserve"> </w:t>
      </w:r>
      <w:hyperlink r:id="rId8">
        <w:r w:rsidR="000D40EF">
          <w:rPr>
            <w:rStyle w:val="Hyperlink"/>
            <w:rFonts w:eastAsiaTheme="minorEastAsia"/>
          </w:rPr>
          <w:t>https://healthone.org.nz/</w:t>
        </w:r>
      </w:hyperlink>
      <w:r w:rsidR="0064731F" w:rsidRPr="54ED7962">
        <w:rPr>
          <w:rFonts w:eastAsiaTheme="minorEastAsia"/>
        </w:rPr>
        <w:t>.</w:t>
      </w:r>
      <w:r w:rsidR="0064731F" w:rsidRPr="54ED7962">
        <w:rPr>
          <w:rFonts w:eastAsiaTheme="minorEastAsia"/>
          <w:b/>
          <w:bCs/>
        </w:rPr>
        <w:t xml:space="preserve"> </w:t>
      </w:r>
    </w:p>
    <w:p w14:paraId="72B8A5C8" w14:textId="58D8708A" w:rsidR="00E319DD" w:rsidRPr="004F5A01" w:rsidRDefault="00E319DD" w:rsidP="0064731F">
      <w:pPr>
        <w:rPr>
          <w:rFonts w:eastAsiaTheme="minorEastAsia"/>
          <w:b/>
          <w:bCs/>
        </w:rPr>
      </w:pPr>
      <w:r>
        <w:rPr>
          <w:rFonts w:eastAsiaTheme="minorEastAsia"/>
          <w:b/>
          <w:bCs/>
        </w:rPr>
        <w:t>HealthOne &amp; Health New Zealand</w:t>
      </w:r>
    </w:p>
    <w:p w14:paraId="30BCDF4C" w14:textId="0DE141C1" w:rsidR="00E319DD" w:rsidRDefault="00E319DD" w:rsidP="00E319DD">
      <w:r>
        <w:t xml:space="preserve">Health New Zealand holds the records of your hospital and other secondary </w:t>
      </w:r>
      <w:proofErr w:type="gramStart"/>
      <w:r>
        <w:t>care, and</w:t>
      </w:r>
      <w:proofErr w:type="gramEnd"/>
      <w:r>
        <w:t xml:space="preserve"> runs the systems that authorised HealthOne </w:t>
      </w:r>
      <w:r w:rsidR="00F2395B">
        <w:t xml:space="preserve">healthcare </w:t>
      </w:r>
      <w:r>
        <w:t xml:space="preserve">providers use to view those records and to access HealthOne. Those records remain in Health New Zealand’s own systems and are not held by HealthOne. Health New Zealand shares relevant information with authorised HealthOne </w:t>
      </w:r>
      <w:r w:rsidR="22CC85BE">
        <w:t xml:space="preserve">healthcare </w:t>
      </w:r>
      <w:r w:rsidR="00352929">
        <w:t>providers</w:t>
      </w:r>
      <w:r w:rsidR="22CC85BE">
        <w:t xml:space="preserve"> </w:t>
      </w:r>
      <w:r>
        <w:t>so they can see a more complete picture of your health information.</w:t>
      </w:r>
    </w:p>
    <w:p w14:paraId="58CF20FA" w14:textId="397A35DA" w:rsidR="00E319DD" w:rsidRDefault="00E319DD">
      <w:r>
        <w:t>When a Health New Zealand</w:t>
      </w:r>
      <w:r w:rsidR="00D76838">
        <w:t xml:space="preserve"> </w:t>
      </w:r>
      <w:r w:rsidR="005003D6">
        <w:t>clinician</w:t>
      </w:r>
      <w:r>
        <w:t xml:space="preserve"> accesses your HealthOne record while providing </w:t>
      </w:r>
      <w:r w:rsidR="0D8340FC">
        <w:t xml:space="preserve">your </w:t>
      </w:r>
      <w:r w:rsidR="00D76838">
        <w:t>care,</w:t>
      </w:r>
      <w:r>
        <w:t xml:space="preserve"> Health New Zealand is collecting information from HealthOne in the same way as other authorised healthcare </w:t>
      </w:r>
      <w:r w:rsidR="00352929">
        <w:t>providers</w:t>
      </w:r>
      <w:r>
        <w:t xml:space="preserve">. Health New Zealand uses this information to provide you with </w:t>
      </w:r>
      <w:r>
        <w:lastRenderedPageBreak/>
        <w:t>appropriate care and treatment and is authorised to request this information under the Health Act 1956.</w:t>
      </w:r>
    </w:p>
    <w:p w14:paraId="03F9277A" w14:textId="0E677005" w:rsidR="00CE4AF2" w:rsidRPr="00E319DD" w:rsidRDefault="00E319DD" w:rsidP="00E319DD">
      <w:r>
        <w:t xml:space="preserve">You can read Health New Zealand’s privacy statement </w:t>
      </w:r>
      <w:r w:rsidR="00A1046D">
        <w:t xml:space="preserve">at </w:t>
      </w:r>
      <w:hyperlink r:id="rId9" w:history="1">
        <w:r w:rsidR="00A1046D" w:rsidRPr="00B53495">
          <w:rPr>
            <w:rStyle w:val="Hyperlink"/>
          </w:rPr>
          <w:t>https://www.healthnz.govt.nz/privacy/privacy-statement</w:t>
        </w:r>
      </w:hyperlink>
      <w:r>
        <w:t>. Information about your rights to access and correct health information held by Health New Zealand is also available there.</w:t>
      </w:r>
    </w:p>
    <w:sectPr w:rsidR="00CE4AF2" w:rsidRPr="00E319DD" w:rsidSect="00221224">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84C"/>
    <w:rsid w:val="00007066"/>
    <w:rsid w:val="000120F1"/>
    <w:rsid w:val="00034C78"/>
    <w:rsid w:val="000574C8"/>
    <w:rsid w:val="00057FAA"/>
    <w:rsid w:val="00092894"/>
    <w:rsid w:val="00094EE7"/>
    <w:rsid w:val="000A0201"/>
    <w:rsid w:val="000C6344"/>
    <w:rsid w:val="000D1159"/>
    <w:rsid w:val="000D40EF"/>
    <w:rsid w:val="000E5F8C"/>
    <w:rsid w:val="00105807"/>
    <w:rsid w:val="00107014"/>
    <w:rsid w:val="00111363"/>
    <w:rsid w:val="001202AD"/>
    <w:rsid w:val="0012125D"/>
    <w:rsid w:val="0013470E"/>
    <w:rsid w:val="00146AE4"/>
    <w:rsid w:val="00157367"/>
    <w:rsid w:val="00165B3D"/>
    <w:rsid w:val="00172F37"/>
    <w:rsid w:val="001F5532"/>
    <w:rsid w:val="00210817"/>
    <w:rsid w:val="00221224"/>
    <w:rsid w:val="002240FA"/>
    <w:rsid w:val="002261FB"/>
    <w:rsid w:val="002319F6"/>
    <w:rsid w:val="002409AC"/>
    <w:rsid w:val="00244433"/>
    <w:rsid w:val="00253F84"/>
    <w:rsid w:val="002710C1"/>
    <w:rsid w:val="002A7805"/>
    <w:rsid w:val="002B53A2"/>
    <w:rsid w:val="002C2978"/>
    <w:rsid w:val="002C7647"/>
    <w:rsid w:val="0030113B"/>
    <w:rsid w:val="00312D3D"/>
    <w:rsid w:val="003144D2"/>
    <w:rsid w:val="00315950"/>
    <w:rsid w:val="0032587A"/>
    <w:rsid w:val="00331184"/>
    <w:rsid w:val="0034254E"/>
    <w:rsid w:val="0034336D"/>
    <w:rsid w:val="00352929"/>
    <w:rsid w:val="003A182E"/>
    <w:rsid w:val="003A28E7"/>
    <w:rsid w:val="003A7A30"/>
    <w:rsid w:val="003C4B00"/>
    <w:rsid w:val="003C67FC"/>
    <w:rsid w:val="003D3A56"/>
    <w:rsid w:val="003E2C64"/>
    <w:rsid w:val="003E47A6"/>
    <w:rsid w:val="003E74D6"/>
    <w:rsid w:val="00421182"/>
    <w:rsid w:val="0043158C"/>
    <w:rsid w:val="00451562"/>
    <w:rsid w:val="004A06FF"/>
    <w:rsid w:val="004A3A8E"/>
    <w:rsid w:val="004C02E9"/>
    <w:rsid w:val="004C3EA9"/>
    <w:rsid w:val="004E6AA7"/>
    <w:rsid w:val="004F4F84"/>
    <w:rsid w:val="004F5A01"/>
    <w:rsid w:val="005003D6"/>
    <w:rsid w:val="00506341"/>
    <w:rsid w:val="0051469D"/>
    <w:rsid w:val="005233BE"/>
    <w:rsid w:val="0052369E"/>
    <w:rsid w:val="0053302D"/>
    <w:rsid w:val="00537793"/>
    <w:rsid w:val="00543A32"/>
    <w:rsid w:val="00546C14"/>
    <w:rsid w:val="00586823"/>
    <w:rsid w:val="00590250"/>
    <w:rsid w:val="005A103D"/>
    <w:rsid w:val="005A5E3B"/>
    <w:rsid w:val="005B243E"/>
    <w:rsid w:val="005B7543"/>
    <w:rsid w:val="005C4255"/>
    <w:rsid w:val="005C511C"/>
    <w:rsid w:val="005C60B7"/>
    <w:rsid w:val="005D13C0"/>
    <w:rsid w:val="00601D44"/>
    <w:rsid w:val="00612160"/>
    <w:rsid w:val="0063078D"/>
    <w:rsid w:val="006313E7"/>
    <w:rsid w:val="006455FF"/>
    <w:rsid w:val="0064731F"/>
    <w:rsid w:val="006762BE"/>
    <w:rsid w:val="006B500C"/>
    <w:rsid w:val="006C11D8"/>
    <w:rsid w:val="006C384C"/>
    <w:rsid w:val="006F5CE3"/>
    <w:rsid w:val="007020AE"/>
    <w:rsid w:val="00702F3D"/>
    <w:rsid w:val="00710295"/>
    <w:rsid w:val="00722DCF"/>
    <w:rsid w:val="00741DA3"/>
    <w:rsid w:val="00750437"/>
    <w:rsid w:val="00780CED"/>
    <w:rsid w:val="0079020C"/>
    <w:rsid w:val="007A1D73"/>
    <w:rsid w:val="007F5CF6"/>
    <w:rsid w:val="00813BC4"/>
    <w:rsid w:val="00817B20"/>
    <w:rsid w:val="00844D0F"/>
    <w:rsid w:val="00851FE1"/>
    <w:rsid w:val="008865F9"/>
    <w:rsid w:val="008A441A"/>
    <w:rsid w:val="008E4200"/>
    <w:rsid w:val="00922505"/>
    <w:rsid w:val="00923DF8"/>
    <w:rsid w:val="00927B4F"/>
    <w:rsid w:val="00933225"/>
    <w:rsid w:val="009336A8"/>
    <w:rsid w:val="00937DC9"/>
    <w:rsid w:val="0094390A"/>
    <w:rsid w:val="00952223"/>
    <w:rsid w:val="009A374A"/>
    <w:rsid w:val="009C45B2"/>
    <w:rsid w:val="009D74F4"/>
    <w:rsid w:val="009E65B3"/>
    <w:rsid w:val="00A1046D"/>
    <w:rsid w:val="00A514FC"/>
    <w:rsid w:val="00A524F5"/>
    <w:rsid w:val="00A543B8"/>
    <w:rsid w:val="00A56884"/>
    <w:rsid w:val="00A6387F"/>
    <w:rsid w:val="00A646B0"/>
    <w:rsid w:val="00A91D0B"/>
    <w:rsid w:val="00AA4E63"/>
    <w:rsid w:val="00AB3647"/>
    <w:rsid w:val="00AC4B2E"/>
    <w:rsid w:val="00AD6645"/>
    <w:rsid w:val="00AE5BEF"/>
    <w:rsid w:val="00AE6EE4"/>
    <w:rsid w:val="00AF20D6"/>
    <w:rsid w:val="00B72843"/>
    <w:rsid w:val="00B874F5"/>
    <w:rsid w:val="00B93619"/>
    <w:rsid w:val="00BC0762"/>
    <w:rsid w:val="00BD52AC"/>
    <w:rsid w:val="00BD78BE"/>
    <w:rsid w:val="00C169C3"/>
    <w:rsid w:val="00C221C1"/>
    <w:rsid w:val="00C24CA3"/>
    <w:rsid w:val="00C2670C"/>
    <w:rsid w:val="00C57CF7"/>
    <w:rsid w:val="00C60588"/>
    <w:rsid w:val="00C70C2E"/>
    <w:rsid w:val="00C844FE"/>
    <w:rsid w:val="00C90250"/>
    <w:rsid w:val="00CC42C6"/>
    <w:rsid w:val="00CE0679"/>
    <w:rsid w:val="00CE4AF2"/>
    <w:rsid w:val="00CF59D0"/>
    <w:rsid w:val="00D17B58"/>
    <w:rsid w:val="00D40990"/>
    <w:rsid w:val="00D45E64"/>
    <w:rsid w:val="00D60D9B"/>
    <w:rsid w:val="00D76838"/>
    <w:rsid w:val="00D944CE"/>
    <w:rsid w:val="00DB7063"/>
    <w:rsid w:val="00E00DC9"/>
    <w:rsid w:val="00E02D51"/>
    <w:rsid w:val="00E232A1"/>
    <w:rsid w:val="00E24E8A"/>
    <w:rsid w:val="00E319DD"/>
    <w:rsid w:val="00E34F37"/>
    <w:rsid w:val="00E71484"/>
    <w:rsid w:val="00E83B19"/>
    <w:rsid w:val="00EC4A74"/>
    <w:rsid w:val="00ED3AC2"/>
    <w:rsid w:val="00EE7A6F"/>
    <w:rsid w:val="00F127E5"/>
    <w:rsid w:val="00F13FC4"/>
    <w:rsid w:val="00F2395B"/>
    <w:rsid w:val="00F27907"/>
    <w:rsid w:val="00F65532"/>
    <w:rsid w:val="00F726A0"/>
    <w:rsid w:val="00F80B2B"/>
    <w:rsid w:val="00FC5C0B"/>
    <w:rsid w:val="00FD6F6E"/>
    <w:rsid w:val="00FF705A"/>
    <w:rsid w:val="0170192F"/>
    <w:rsid w:val="046D0C11"/>
    <w:rsid w:val="05E53166"/>
    <w:rsid w:val="07CBC1D1"/>
    <w:rsid w:val="099F78AC"/>
    <w:rsid w:val="0CCDB3BB"/>
    <w:rsid w:val="0D8340FC"/>
    <w:rsid w:val="0DFFFCFB"/>
    <w:rsid w:val="1214E952"/>
    <w:rsid w:val="14284D0C"/>
    <w:rsid w:val="154E5319"/>
    <w:rsid w:val="154ED956"/>
    <w:rsid w:val="22CC85BE"/>
    <w:rsid w:val="235CD537"/>
    <w:rsid w:val="246FBF97"/>
    <w:rsid w:val="28C21204"/>
    <w:rsid w:val="2FADEE60"/>
    <w:rsid w:val="33EA5727"/>
    <w:rsid w:val="345C54B9"/>
    <w:rsid w:val="37C3E215"/>
    <w:rsid w:val="39179C19"/>
    <w:rsid w:val="3F3BB341"/>
    <w:rsid w:val="411C11B3"/>
    <w:rsid w:val="41776FDD"/>
    <w:rsid w:val="42771F6F"/>
    <w:rsid w:val="42EF3308"/>
    <w:rsid w:val="46E95783"/>
    <w:rsid w:val="4C9B8EA8"/>
    <w:rsid w:val="4DE90495"/>
    <w:rsid w:val="54E266CB"/>
    <w:rsid w:val="54ED7962"/>
    <w:rsid w:val="5906946B"/>
    <w:rsid w:val="5ACDD1CF"/>
    <w:rsid w:val="623FFD9A"/>
    <w:rsid w:val="6722D1FA"/>
    <w:rsid w:val="678C48E9"/>
    <w:rsid w:val="69B95414"/>
    <w:rsid w:val="6AE6F193"/>
    <w:rsid w:val="6CE5ED00"/>
    <w:rsid w:val="6F457001"/>
    <w:rsid w:val="71CE3F80"/>
    <w:rsid w:val="7835E6D0"/>
    <w:rsid w:val="79FBFDF3"/>
    <w:rsid w:val="7C50BB1C"/>
    <w:rsid w:val="7DD308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B3409"/>
  <w15:chartTrackingRefBased/>
  <w15:docId w15:val="{DED8B81B-D9A2-45B9-8866-932A6C389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9DD"/>
    <w:rPr>
      <w:lang w:val="en-NZ"/>
    </w:rPr>
  </w:style>
  <w:style w:type="paragraph" w:styleId="Heading1">
    <w:name w:val="heading 1"/>
    <w:basedOn w:val="Normal"/>
    <w:next w:val="Normal"/>
    <w:link w:val="Heading1Char"/>
    <w:uiPriority w:val="9"/>
    <w:qFormat/>
    <w:rsid w:val="006C38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38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38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38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38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38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8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8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8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84C"/>
    <w:rPr>
      <w:rFonts w:asciiTheme="majorHAnsi" w:eastAsiaTheme="majorEastAsia" w:hAnsiTheme="majorHAnsi" w:cstheme="majorBidi"/>
      <w:color w:val="0F4761" w:themeColor="accent1" w:themeShade="BF"/>
      <w:sz w:val="40"/>
      <w:szCs w:val="40"/>
      <w:lang w:val="en-NZ"/>
    </w:rPr>
  </w:style>
  <w:style w:type="character" w:customStyle="1" w:styleId="Heading2Char">
    <w:name w:val="Heading 2 Char"/>
    <w:basedOn w:val="DefaultParagraphFont"/>
    <w:link w:val="Heading2"/>
    <w:uiPriority w:val="9"/>
    <w:semiHidden/>
    <w:rsid w:val="006C384C"/>
    <w:rPr>
      <w:rFonts w:asciiTheme="majorHAnsi" w:eastAsiaTheme="majorEastAsia" w:hAnsiTheme="majorHAnsi" w:cstheme="majorBidi"/>
      <w:color w:val="0F4761" w:themeColor="accent1" w:themeShade="BF"/>
      <w:sz w:val="32"/>
      <w:szCs w:val="32"/>
      <w:lang w:val="en-NZ"/>
    </w:rPr>
  </w:style>
  <w:style w:type="character" w:customStyle="1" w:styleId="Heading3Char">
    <w:name w:val="Heading 3 Char"/>
    <w:basedOn w:val="DefaultParagraphFont"/>
    <w:link w:val="Heading3"/>
    <w:uiPriority w:val="9"/>
    <w:semiHidden/>
    <w:rsid w:val="006C384C"/>
    <w:rPr>
      <w:rFonts w:eastAsiaTheme="majorEastAsia" w:cstheme="majorBidi"/>
      <w:color w:val="0F4761" w:themeColor="accent1" w:themeShade="BF"/>
      <w:sz w:val="28"/>
      <w:szCs w:val="28"/>
      <w:lang w:val="en-NZ"/>
    </w:rPr>
  </w:style>
  <w:style w:type="character" w:customStyle="1" w:styleId="Heading4Char">
    <w:name w:val="Heading 4 Char"/>
    <w:basedOn w:val="DefaultParagraphFont"/>
    <w:link w:val="Heading4"/>
    <w:uiPriority w:val="9"/>
    <w:semiHidden/>
    <w:rsid w:val="006C384C"/>
    <w:rPr>
      <w:rFonts w:eastAsiaTheme="majorEastAsia" w:cstheme="majorBidi"/>
      <w:i/>
      <w:iCs/>
      <w:color w:val="0F4761" w:themeColor="accent1" w:themeShade="BF"/>
      <w:lang w:val="en-NZ"/>
    </w:rPr>
  </w:style>
  <w:style w:type="character" w:customStyle="1" w:styleId="Heading5Char">
    <w:name w:val="Heading 5 Char"/>
    <w:basedOn w:val="DefaultParagraphFont"/>
    <w:link w:val="Heading5"/>
    <w:uiPriority w:val="9"/>
    <w:semiHidden/>
    <w:rsid w:val="006C384C"/>
    <w:rPr>
      <w:rFonts w:eastAsiaTheme="majorEastAsia" w:cstheme="majorBidi"/>
      <w:color w:val="0F4761" w:themeColor="accent1" w:themeShade="BF"/>
      <w:lang w:val="en-NZ"/>
    </w:rPr>
  </w:style>
  <w:style w:type="character" w:customStyle="1" w:styleId="Heading6Char">
    <w:name w:val="Heading 6 Char"/>
    <w:basedOn w:val="DefaultParagraphFont"/>
    <w:link w:val="Heading6"/>
    <w:uiPriority w:val="9"/>
    <w:semiHidden/>
    <w:rsid w:val="006C384C"/>
    <w:rPr>
      <w:rFonts w:eastAsiaTheme="majorEastAsia" w:cstheme="majorBidi"/>
      <w:i/>
      <w:iCs/>
      <w:color w:val="595959" w:themeColor="text1" w:themeTint="A6"/>
      <w:lang w:val="en-NZ"/>
    </w:rPr>
  </w:style>
  <w:style w:type="character" w:customStyle="1" w:styleId="Heading7Char">
    <w:name w:val="Heading 7 Char"/>
    <w:basedOn w:val="DefaultParagraphFont"/>
    <w:link w:val="Heading7"/>
    <w:uiPriority w:val="9"/>
    <w:semiHidden/>
    <w:rsid w:val="006C384C"/>
    <w:rPr>
      <w:rFonts w:eastAsiaTheme="majorEastAsia" w:cstheme="majorBidi"/>
      <w:color w:val="595959" w:themeColor="text1" w:themeTint="A6"/>
      <w:lang w:val="en-NZ"/>
    </w:rPr>
  </w:style>
  <w:style w:type="character" w:customStyle="1" w:styleId="Heading8Char">
    <w:name w:val="Heading 8 Char"/>
    <w:basedOn w:val="DefaultParagraphFont"/>
    <w:link w:val="Heading8"/>
    <w:uiPriority w:val="9"/>
    <w:semiHidden/>
    <w:rsid w:val="006C384C"/>
    <w:rPr>
      <w:rFonts w:eastAsiaTheme="majorEastAsia" w:cstheme="majorBidi"/>
      <w:i/>
      <w:iCs/>
      <w:color w:val="272727" w:themeColor="text1" w:themeTint="D8"/>
      <w:lang w:val="en-NZ"/>
    </w:rPr>
  </w:style>
  <w:style w:type="character" w:customStyle="1" w:styleId="Heading9Char">
    <w:name w:val="Heading 9 Char"/>
    <w:basedOn w:val="DefaultParagraphFont"/>
    <w:link w:val="Heading9"/>
    <w:uiPriority w:val="9"/>
    <w:semiHidden/>
    <w:rsid w:val="006C384C"/>
    <w:rPr>
      <w:rFonts w:eastAsiaTheme="majorEastAsia" w:cstheme="majorBidi"/>
      <w:color w:val="272727" w:themeColor="text1" w:themeTint="D8"/>
      <w:lang w:val="en-NZ"/>
    </w:rPr>
  </w:style>
  <w:style w:type="paragraph" w:styleId="Title">
    <w:name w:val="Title"/>
    <w:basedOn w:val="Normal"/>
    <w:next w:val="Normal"/>
    <w:link w:val="TitleChar"/>
    <w:uiPriority w:val="10"/>
    <w:qFormat/>
    <w:rsid w:val="006C38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84C"/>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6C38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84C"/>
    <w:rPr>
      <w:rFonts w:eastAsiaTheme="majorEastAsia" w:cstheme="majorBidi"/>
      <w:color w:val="595959" w:themeColor="text1" w:themeTint="A6"/>
      <w:spacing w:val="15"/>
      <w:sz w:val="28"/>
      <w:szCs w:val="28"/>
      <w:lang w:val="en-NZ"/>
    </w:rPr>
  </w:style>
  <w:style w:type="paragraph" w:styleId="Quote">
    <w:name w:val="Quote"/>
    <w:basedOn w:val="Normal"/>
    <w:next w:val="Normal"/>
    <w:link w:val="QuoteChar"/>
    <w:uiPriority w:val="29"/>
    <w:qFormat/>
    <w:rsid w:val="006C384C"/>
    <w:pPr>
      <w:spacing w:before="160"/>
      <w:jc w:val="center"/>
    </w:pPr>
    <w:rPr>
      <w:i/>
      <w:iCs/>
      <w:color w:val="404040" w:themeColor="text1" w:themeTint="BF"/>
    </w:rPr>
  </w:style>
  <w:style w:type="character" w:customStyle="1" w:styleId="QuoteChar">
    <w:name w:val="Quote Char"/>
    <w:basedOn w:val="DefaultParagraphFont"/>
    <w:link w:val="Quote"/>
    <w:uiPriority w:val="29"/>
    <w:rsid w:val="006C384C"/>
    <w:rPr>
      <w:i/>
      <w:iCs/>
      <w:color w:val="404040" w:themeColor="text1" w:themeTint="BF"/>
      <w:lang w:val="en-NZ"/>
    </w:rPr>
  </w:style>
  <w:style w:type="paragraph" w:styleId="ListParagraph">
    <w:name w:val="List Paragraph"/>
    <w:basedOn w:val="Normal"/>
    <w:uiPriority w:val="34"/>
    <w:qFormat/>
    <w:rsid w:val="006C384C"/>
    <w:pPr>
      <w:ind w:left="720"/>
      <w:contextualSpacing/>
    </w:pPr>
  </w:style>
  <w:style w:type="character" w:styleId="IntenseEmphasis">
    <w:name w:val="Intense Emphasis"/>
    <w:basedOn w:val="DefaultParagraphFont"/>
    <w:uiPriority w:val="21"/>
    <w:qFormat/>
    <w:rsid w:val="006C384C"/>
    <w:rPr>
      <w:i/>
      <w:iCs/>
      <w:color w:val="0F4761" w:themeColor="accent1" w:themeShade="BF"/>
    </w:rPr>
  </w:style>
  <w:style w:type="paragraph" w:styleId="IntenseQuote">
    <w:name w:val="Intense Quote"/>
    <w:basedOn w:val="Normal"/>
    <w:next w:val="Normal"/>
    <w:link w:val="IntenseQuoteChar"/>
    <w:uiPriority w:val="30"/>
    <w:qFormat/>
    <w:rsid w:val="006C38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384C"/>
    <w:rPr>
      <w:i/>
      <w:iCs/>
      <w:color w:val="0F4761" w:themeColor="accent1" w:themeShade="BF"/>
      <w:lang w:val="en-NZ"/>
    </w:rPr>
  </w:style>
  <w:style w:type="character" w:styleId="IntenseReference">
    <w:name w:val="Intense Reference"/>
    <w:basedOn w:val="DefaultParagraphFont"/>
    <w:uiPriority w:val="32"/>
    <w:qFormat/>
    <w:rsid w:val="006C384C"/>
    <w:rPr>
      <w:b/>
      <w:bCs/>
      <w:smallCaps/>
      <w:color w:val="0F4761" w:themeColor="accent1" w:themeShade="BF"/>
      <w:spacing w:val="5"/>
    </w:rPr>
  </w:style>
  <w:style w:type="character" w:styleId="Hyperlink">
    <w:name w:val="Hyperlink"/>
    <w:basedOn w:val="DefaultParagraphFont"/>
    <w:uiPriority w:val="99"/>
    <w:unhideWhenUsed/>
    <w:rsid w:val="008A441A"/>
    <w:rPr>
      <w:color w:val="467886" w:themeColor="hyperlink"/>
      <w:u w:val="single"/>
    </w:rPr>
  </w:style>
  <w:style w:type="character" w:styleId="UnresolvedMention">
    <w:name w:val="Unresolved Mention"/>
    <w:basedOn w:val="DefaultParagraphFont"/>
    <w:uiPriority w:val="99"/>
    <w:semiHidden/>
    <w:unhideWhenUsed/>
    <w:rsid w:val="008A441A"/>
    <w:rPr>
      <w:color w:val="605E5C"/>
      <w:shd w:val="clear" w:color="auto" w:fill="E1DFDD"/>
    </w:rPr>
  </w:style>
  <w:style w:type="paragraph" w:styleId="Revision">
    <w:name w:val="Revision"/>
    <w:hidden/>
    <w:uiPriority w:val="99"/>
    <w:semiHidden/>
    <w:rsid w:val="00586823"/>
    <w:pPr>
      <w:spacing w:after="0" w:line="240" w:lineRule="auto"/>
    </w:pPr>
    <w:rPr>
      <w:lang w:val="en-NZ"/>
    </w:rPr>
  </w:style>
  <w:style w:type="character" w:styleId="CommentReference">
    <w:name w:val="annotation reference"/>
    <w:basedOn w:val="DefaultParagraphFont"/>
    <w:uiPriority w:val="99"/>
    <w:semiHidden/>
    <w:unhideWhenUsed/>
    <w:rsid w:val="004C3EA9"/>
    <w:rPr>
      <w:sz w:val="16"/>
      <w:szCs w:val="16"/>
    </w:rPr>
  </w:style>
  <w:style w:type="paragraph" w:styleId="CommentText">
    <w:name w:val="annotation text"/>
    <w:basedOn w:val="Normal"/>
    <w:link w:val="CommentTextChar"/>
    <w:uiPriority w:val="99"/>
    <w:unhideWhenUsed/>
    <w:rsid w:val="004C3EA9"/>
    <w:pPr>
      <w:spacing w:line="240" w:lineRule="auto"/>
    </w:pPr>
    <w:rPr>
      <w:sz w:val="20"/>
      <w:szCs w:val="20"/>
    </w:rPr>
  </w:style>
  <w:style w:type="character" w:customStyle="1" w:styleId="CommentTextChar">
    <w:name w:val="Comment Text Char"/>
    <w:basedOn w:val="DefaultParagraphFont"/>
    <w:link w:val="CommentText"/>
    <w:uiPriority w:val="99"/>
    <w:rsid w:val="004C3EA9"/>
    <w:rPr>
      <w:sz w:val="20"/>
      <w:szCs w:val="20"/>
      <w:lang w:val="en-NZ"/>
    </w:rPr>
  </w:style>
  <w:style w:type="paragraph" w:styleId="CommentSubject">
    <w:name w:val="annotation subject"/>
    <w:basedOn w:val="CommentText"/>
    <w:next w:val="CommentText"/>
    <w:link w:val="CommentSubjectChar"/>
    <w:uiPriority w:val="99"/>
    <w:semiHidden/>
    <w:unhideWhenUsed/>
    <w:rsid w:val="004C3EA9"/>
    <w:rPr>
      <w:b/>
      <w:bCs/>
    </w:rPr>
  </w:style>
  <w:style w:type="character" w:customStyle="1" w:styleId="CommentSubjectChar">
    <w:name w:val="Comment Subject Char"/>
    <w:basedOn w:val="CommentTextChar"/>
    <w:link w:val="CommentSubject"/>
    <w:uiPriority w:val="99"/>
    <w:semiHidden/>
    <w:rsid w:val="004C3EA9"/>
    <w:rPr>
      <w:b/>
      <w:bCs/>
      <w:sz w:val="20"/>
      <w:szCs w:val="20"/>
      <w:lang w:val="en-NZ"/>
    </w:rPr>
  </w:style>
  <w:style w:type="character" w:styleId="Mention">
    <w:name w:val="Mention"/>
    <w:basedOn w:val="DefaultParagraphFont"/>
    <w:uiPriority w:val="99"/>
    <w:unhideWhenUsed/>
    <w:rsid w:val="0092250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thone.org.nz/" TargetMode="External"/><Relationship Id="rId3" Type="http://schemas.openxmlformats.org/officeDocument/2006/relationships/customXml" Target="../customXml/item3.xml"/><Relationship Id="rId7" Type="http://schemas.openxmlformats.org/officeDocument/2006/relationships/hyperlink" Target="mailto:privacy@healthone.health.n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healthnz.govt.nz/privacy/privac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54BB6755663F43B2E2E633ECE1C2DE" ma:contentTypeVersion="7" ma:contentTypeDescription="Create a new document." ma:contentTypeScope="" ma:versionID="846baeacc7b259e7f230a1c12358572e">
  <xsd:schema xmlns:xsd="http://www.w3.org/2001/XMLSchema" xmlns:xs="http://www.w3.org/2001/XMLSchema" xmlns:p="http://schemas.microsoft.com/office/2006/metadata/properties" xmlns:ns2="818c62d3-b959-4895-a645-4fe642e71705" targetNamespace="http://schemas.microsoft.com/office/2006/metadata/properties" ma:root="true" ma:fieldsID="04085fdec1f740b47f4082d6433317e3" ns2:_="">
    <xsd:import namespace="818c62d3-b959-4895-a645-4fe642e717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8c62d3-b959-4895-a645-4fe642e717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EC522B-4052-4B09-844D-4DAF359DC26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4BF035-5C87-4728-AC9E-B06CCEED36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8c62d3-b959-4895-a645-4fe642e717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36A20D-91BC-461B-BF06-20C70D8016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2498</Characters>
  <Application>Microsoft Office Word</Application>
  <DocSecurity>0</DocSecurity>
  <Lines>75</Lines>
  <Paragraphs>65</Paragraphs>
  <ScaleCrop>false</ScaleCrop>
  <Company>Pegasus Health Charitable</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Poole</dc:creator>
  <cp:keywords/>
  <dc:description/>
  <cp:lastModifiedBy>Amelia Jennings</cp:lastModifiedBy>
  <cp:revision>2</cp:revision>
  <dcterms:created xsi:type="dcterms:W3CDTF">2026-10-04T21:11:00Z</dcterms:created>
  <dcterms:modified xsi:type="dcterms:W3CDTF">2026-10-04T21:11:00Z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0x010100E154BB6755663F43B2E2E633ECE1C2DE</vt:lpwstr>
  </property>
  <property fmtid="{D5CDD505-2E9C-101B-9397-08002B2CF9AE}" pid="3" name="MediaServiceImageTags">
    <vt:lpwstr/>
  </property>
  <property fmtid="{D5CDD505-2E9C-101B-9397-08002B2CF9AE}" pid="4" name="docLang">
    <vt:lpwstr>en</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